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602518">
        <w:trPr>
          <w:trHeight w:val="322"/>
        </w:trPr>
        <w:tc>
          <w:tcPr>
            <w:tcW w:w="5402" w:type="dxa"/>
            <w:gridSpan w:val="6"/>
          </w:tcPr>
          <w:p w:rsidR="00245921" w:rsidRPr="005B578E" w:rsidRDefault="00245921" w:rsidP="00245921">
            <w:pPr>
              <w:rPr>
                <w:b/>
                <w:sz w:val="18"/>
                <w:szCs w:val="18"/>
              </w:rPr>
            </w:pPr>
            <w:r w:rsidRPr="005B578E">
              <w:rPr>
                <w:b/>
                <w:sz w:val="18"/>
                <w:szCs w:val="18"/>
              </w:rPr>
              <w:t>Türkçe Soru Dağılımları</w:t>
            </w:r>
          </w:p>
        </w:tc>
      </w:tr>
      <w:tr w:rsidR="004E11FE" w:rsidRPr="004E11FE" w:rsidTr="00245921">
        <w:trPr>
          <w:trHeight w:val="322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2020</w:t>
            </w:r>
          </w:p>
        </w:tc>
      </w:tr>
      <w:tr w:rsidR="004E11FE" w:rsidRPr="004E11FE" w:rsidTr="00A51E75">
        <w:trPr>
          <w:trHeight w:val="305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 xml:space="preserve"> Sözcükte Anlam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1</w:t>
            </w:r>
          </w:p>
        </w:tc>
      </w:tr>
      <w:tr w:rsidR="004E11FE" w:rsidRPr="004E11FE" w:rsidTr="00A51E75">
        <w:trPr>
          <w:trHeight w:val="322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Cümlede Anlam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6</w:t>
            </w:r>
          </w:p>
        </w:tc>
      </w:tr>
      <w:tr w:rsidR="004E11FE" w:rsidRPr="004E11FE" w:rsidTr="00A51E75">
        <w:trPr>
          <w:trHeight w:val="322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Paragraf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26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26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26</w:t>
            </w:r>
          </w:p>
        </w:tc>
      </w:tr>
      <w:tr w:rsidR="004E11FE" w:rsidRPr="004E11FE" w:rsidTr="00A51E75">
        <w:trPr>
          <w:trHeight w:val="305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Noktalama İşaretleri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</w:tr>
      <w:tr w:rsidR="004E11FE" w:rsidRPr="004E11FE" w:rsidTr="00A51E75">
        <w:trPr>
          <w:trHeight w:val="322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Yazım Kuralları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</w:tr>
      <w:tr w:rsidR="004E11FE" w:rsidRPr="004E11FE" w:rsidTr="00A51E75">
        <w:trPr>
          <w:trHeight w:val="305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Ses Bilgisi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–</w:t>
            </w:r>
          </w:p>
        </w:tc>
      </w:tr>
      <w:tr w:rsidR="004E11FE" w:rsidRPr="004E11FE" w:rsidTr="00A51E75">
        <w:trPr>
          <w:trHeight w:val="322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Dil Bilgisi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3</w:t>
            </w:r>
          </w:p>
        </w:tc>
      </w:tr>
      <w:tr w:rsidR="004E11FE" w:rsidRPr="004E11FE" w:rsidTr="00A51E75">
        <w:trPr>
          <w:trHeight w:val="305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Anlatım Bozukluğu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>
              <w:rPr>
                <w:rFonts w:cstheme="minorHAnsi"/>
                <w:b/>
                <w:color w:val="444444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–</w:t>
            </w:r>
          </w:p>
        </w:tc>
      </w:tr>
      <w:tr w:rsidR="004E11FE" w:rsidRPr="004E11FE" w:rsidTr="00A51E75">
        <w:trPr>
          <w:trHeight w:val="70"/>
        </w:trPr>
        <w:tc>
          <w:tcPr>
            <w:tcW w:w="2044" w:type="dxa"/>
            <w:vAlign w:val="center"/>
          </w:tcPr>
          <w:p w:rsidR="004E11FE" w:rsidRPr="004E11FE" w:rsidRDefault="004E11FE" w:rsidP="004E11FE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Soru Sayısı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40</w:t>
            </w:r>
          </w:p>
        </w:tc>
        <w:tc>
          <w:tcPr>
            <w:tcW w:w="616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40</w:t>
            </w:r>
          </w:p>
        </w:tc>
        <w:tc>
          <w:tcPr>
            <w:tcW w:w="710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4E11FE" w:rsidRPr="004E11FE" w:rsidRDefault="004E11FE" w:rsidP="004E11F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444444"/>
                <w:sz w:val="18"/>
                <w:szCs w:val="18"/>
              </w:rPr>
              <w:t> 40</w:t>
            </w:r>
          </w:p>
        </w:tc>
      </w:tr>
    </w:tbl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63"/>
        <w:gridCol w:w="663"/>
        <w:gridCol w:w="663"/>
        <w:gridCol w:w="707"/>
        <w:gridCol w:w="709"/>
      </w:tblGrid>
      <w:tr w:rsidR="00245921" w:rsidRPr="004E11FE" w:rsidTr="00092C12">
        <w:trPr>
          <w:trHeight w:val="322"/>
        </w:trPr>
        <w:tc>
          <w:tcPr>
            <w:tcW w:w="5449" w:type="dxa"/>
            <w:gridSpan w:val="6"/>
          </w:tcPr>
          <w:p w:rsidR="00245921" w:rsidRPr="004E11FE" w:rsidRDefault="00245921" w:rsidP="008224FA">
            <w:pPr>
              <w:rPr>
                <w:b/>
                <w:sz w:val="18"/>
                <w:szCs w:val="18"/>
              </w:rPr>
            </w:pPr>
            <w:r w:rsidRPr="004E11FE">
              <w:rPr>
                <w:b/>
                <w:sz w:val="18"/>
                <w:szCs w:val="18"/>
              </w:rPr>
              <w:t>Matematik Soru Dağılımları</w:t>
            </w:r>
          </w:p>
        </w:tc>
      </w:tr>
      <w:tr w:rsidR="009321D6" w:rsidRPr="004E11FE" w:rsidTr="00771AFF">
        <w:trPr>
          <w:trHeight w:val="322"/>
        </w:trPr>
        <w:tc>
          <w:tcPr>
            <w:tcW w:w="2044" w:type="dxa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63" w:type="dxa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63" w:type="dxa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663" w:type="dxa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9321D6" w:rsidRPr="004E11FE" w:rsidTr="00DB228B">
        <w:trPr>
          <w:trHeight w:val="305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Temel Kavramlar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4E11FE" w:rsidTr="00DB228B">
        <w:trPr>
          <w:trHeight w:val="322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Sayı Basamakları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4E11FE" w:rsidTr="00DB228B">
        <w:trPr>
          <w:trHeight w:val="322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Bölünebilme Kuralları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4E11FE" w:rsidTr="00DB228B">
        <w:trPr>
          <w:trHeight w:val="305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EBOB-EKOK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–</w:t>
            </w:r>
          </w:p>
        </w:tc>
      </w:tr>
      <w:tr w:rsidR="009321D6" w:rsidRPr="004E11FE" w:rsidTr="00DB228B">
        <w:trPr>
          <w:trHeight w:val="322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Rasyonel Sayılar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321D6" w:rsidRPr="004E11FE" w:rsidTr="00DB228B">
        <w:trPr>
          <w:trHeight w:val="305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Basit Eşitsizlikler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4E11FE" w:rsidTr="00DB228B">
        <w:trPr>
          <w:trHeight w:val="322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Mutlak Değer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4E11FE" w:rsidTr="00DB228B">
        <w:trPr>
          <w:trHeight w:val="305"/>
        </w:trPr>
        <w:tc>
          <w:tcPr>
            <w:tcW w:w="2044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Üslü Sayılar</w:t>
            </w:r>
          </w:p>
        </w:tc>
        <w:tc>
          <w:tcPr>
            <w:tcW w:w="663" w:type="dxa"/>
            <w:vAlign w:val="center"/>
          </w:tcPr>
          <w:p w:rsidR="009321D6" w:rsidRPr="004E11FE" w:rsidRDefault="001B5DFE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4E11F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11F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Köklü Sayılar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Çarpanlara Ayırma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Oran – Orantı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Denklem Çözme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Problemler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Kümeler – Kartezyen Çarpım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Mantık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Fonksiyonlar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Polinomlar</w:t>
            </w:r>
            <w:proofErr w:type="spellEnd"/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Permütasyon</w:t>
            </w:r>
            <w:proofErr w:type="spellEnd"/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-Kombinasyon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Olasılık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İstatistik</w:t>
            </w:r>
          </w:p>
        </w:tc>
        <w:tc>
          <w:tcPr>
            <w:tcW w:w="663" w:type="dxa"/>
            <w:vAlign w:val="center"/>
          </w:tcPr>
          <w:p w:rsidR="009321D6" w:rsidRPr="005B578E" w:rsidRDefault="001B5DFE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9321D6" w:rsidRPr="005B578E" w:rsidRDefault="009321D6" w:rsidP="009321D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9321D6" w:rsidRPr="005B578E" w:rsidTr="00DB228B">
        <w:trPr>
          <w:trHeight w:val="340"/>
        </w:trPr>
        <w:tc>
          <w:tcPr>
            <w:tcW w:w="2044" w:type="dxa"/>
          </w:tcPr>
          <w:p w:rsidR="009321D6" w:rsidRPr="005B578E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B578E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Sayısı</w:t>
            </w:r>
          </w:p>
        </w:tc>
        <w:tc>
          <w:tcPr>
            <w:tcW w:w="663" w:type="dxa"/>
            <w:vAlign w:val="center"/>
          </w:tcPr>
          <w:p w:rsidR="009321D6" w:rsidRPr="00383DC2" w:rsidRDefault="00C1250C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3" w:type="dxa"/>
            <w:vAlign w:val="center"/>
          </w:tcPr>
          <w:p w:rsidR="009321D6" w:rsidRPr="00383DC2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3" w:type="dxa"/>
            <w:vAlign w:val="bottom"/>
          </w:tcPr>
          <w:p w:rsidR="009321D6" w:rsidRPr="00383DC2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83DC2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bottom"/>
          </w:tcPr>
          <w:p w:rsidR="009321D6" w:rsidRPr="00383DC2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83DC2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bottom"/>
          </w:tcPr>
          <w:p w:rsidR="009321D6" w:rsidRPr="00383DC2" w:rsidRDefault="009321D6" w:rsidP="009321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83DC2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</w:tbl>
    <w:tbl>
      <w:tblPr>
        <w:tblStyle w:val="TabloKlavuzu"/>
        <w:tblpPr w:leftFromText="141" w:rightFromText="141" w:vertAnchor="text" w:horzAnchor="margin" w:tblpY="-40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10704D">
        <w:trPr>
          <w:trHeight w:val="322"/>
        </w:trPr>
        <w:tc>
          <w:tcPr>
            <w:tcW w:w="5402" w:type="dxa"/>
            <w:gridSpan w:val="6"/>
          </w:tcPr>
          <w:p w:rsidR="00245921" w:rsidRPr="005B578E" w:rsidRDefault="00245921" w:rsidP="002459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Geometri</w:t>
            </w:r>
            <w:r w:rsidRPr="005B578E">
              <w:rPr>
                <w:b/>
                <w:sz w:val="18"/>
                <w:szCs w:val="18"/>
              </w:rPr>
              <w:t xml:space="preserve"> Soru Dağılımları</w:t>
            </w:r>
          </w:p>
        </w:tc>
      </w:tr>
      <w:tr w:rsidR="0025087E" w:rsidRPr="005B578E" w:rsidTr="00245921">
        <w:trPr>
          <w:trHeight w:val="322"/>
        </w:trPr>
        <w:tc>
          <w:tcPr>
            <w:tcW w:w="2044" w:type="dxa"/>
            <w:vAlign w:val="center"/>
          </w:tcPr>
          <w:p w:rsidR="0025087E" w:rsidRPr="005B578E" w:rsidRDefault="0025087E" w:rsidP="0025087E">
            <w:pPr>
              <w:rPr>
                <w:b/>
                <w:sz w:val="18"/>
                <w:szCs w:val="18"/>
              </w:rPr>
            </w:pPr>
            <w:r w:rsidRPr="005B578E">
              <w:rPr>
                <w:b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25087E" w:rsidRPr="00EF6562" w:rsidRDefault="0025087E" w:rsidP="0025087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25087E" w:rsidRPr="00EF6562" w:rsidRDefault="0025087E" w:rsidP="0025087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25087E" w:rsidRPr="00EF6562" w:rsidRDefault="0025087E" w:rsidP="0025087E">
            <w:pPr>
              <w:rPr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25087E" w:rsidRPr="00EF6562" w:rsidRDefault="0025087E" w:rsidP="0025087E">
            <w:pPr>
              <w:rPr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25087E" w:rsidRPr="00EF6562" w:rsidRDefault="0025087E" w:rsidP="0025087E">
            <w:pPr>
              <w:rPr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25087E" w:rsidRPr="005B578E" w:rsidTr="004A08D4">
        <w:trPr>
          <w:trHeight w:val="305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Açılar ve Üçgenler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25087E" w:rsidRPr="005B578E" w:rsidTr="004A08D4">
        <w:trPr>
          <w:trHeight w:val="322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Çokgenler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25087E" w:rsidRPr="005B578E" w:rsidTr="004A08D4">
        <w:trPr>
          <w:trHeight w:val="322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Yamuk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25087E" w:rsidRPr="005B578E" w:rsidTr="004A08D4">
        <w:trPr>
          <w:trHeight w:val="305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Eşkenar Dörtgen</w:t>
            </w:r>
          </w:p>
        </w:tc>
        <w:tc>
          <w:tcPr>
            <w:tcW w:w="616" w:type="dxa"/>
            <w:vAlign w:val="bottom"/>
          </w:tcPr>
          <w:p w:rsidR="0025087E" w:rsidRPr="00FA1F62" w:rsidRDefault="00B72E2B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25087E" w:rsidRPr="005B578E" w:rsidTr="004A08D4">
        <w:trPr>
          <w:trHeight w:val="322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Deltoid</w:t>
            </w:r>
            <w:proofErr w:type="spellEnd"/>
          </w:p>
        </w:tc>
        <w:tc>
          <w:tcPr>
            <w:tcW w:w="616" w:type="dxa"/>
            <w:vAlign w:val="bottom"/>
          </w:tcPr>
          <w:p w:rsidR="0025087E" w:rsidRPr="00FA1F62" w:rsidRDefault="00B72E2B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25087E" w:rsidRPr="005B578E" w:rsidTr="004A08D4">
        <w:trPr>
          <w:trHeight w:val="305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Kare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25087E" w:rsidRPr="005B578E" w:rsidTr="004A08D4">
        <w:trPr>
          <w:trHeight w:val="322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Dikdörtgen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25087E" w:rsidRPr="005B578E" w:rsidTr="004A08D4">
        <w:trPr>
          <w:trHeight w:val="305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Çember ve Daire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25087E" w:rsidRPr="005B578E" w:rsidTr="004A08D4">
        <w:trPr>
          <w:trHeight w:val="340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Analitik Geometri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25087E" w:rsidRPr="005B578E" w:rsidTr="004A08D4">
        <w:trPr>
          <w:trHeight w:val="340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Katı Cisimler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1F6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25087E" w:rsidRPr="005B578E" w:rsidTr="004A08D4">
        <w:trPr>
          <w:trHeight w:val="340"/>
        </w:trPr>
        <w:tc>
          <w:tcPr>
            <w:tcW w:w="2044" w:type="dxa"/>
            <w:vAlign w:val="bottom"/>
          </w:tcPr>
          <w:p w:rsidR="0025087E" w:rsidRPr="00FA1F62" w:rsidRDefault="0025087E" w:rsidP="0025087E">
            <w:pPr>
              <w:rPr>
                <w:rFonts w:cstheme="minorHAnsi"/>
                <w:b/>
                <w:color w:val="444444"/>
                <w:sz w:val="18"/>
                <w:szCs w:val="18"/>
              </w:rPr>
            </w:pPr>
            <w:r w:rsidRPr="00FA1F62">
              <w:rPr>
                <w:rFonts w:cstheme="minorHAnsi"/>
                <w:b/>
                <w:color w:val="444444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25087E" w:rsidRPr="00C33187" w:rsidRDefault="0025087E" w:rsidP="0025087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16" w:type="dxa"/>
            <w:vAlign w:val="bottom"/>
          </w:tcPr>
          <w:p w:rsidR="0025087E" w:rsidRPr="00C33187" w:rsidRDefault="0025087E" w:rsidP="0025087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0" w:type="dxa"/>
            <w:vAlign w:val="bottom"/>
          </w:tcPr>
          <w:p w:rsidR="0025087E" w:rsidRPr="00C33187" w:rsidRDefault="0025087E" w:rsidP="0025087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3187"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bottom"/>
          </w:tcPr>
          <w:p w:rsidR="0025087E" w:rsidRPr="00C33187" w:rsidRDefault="0025087E" w:rsidP="0025087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3187"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25087E" w:rsidRPr="00C33187" w:rsidRDefault="0025087E" w:rsidP="0025087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3187"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</w:tbl>
    <w:tbl>
      <w:tblPr>
        <w:tblStyle w:val="TabloKlavuzu"/>
        <w:tblpPr w:leftFromText="141" w:rightFromText="141" w:vertAnchor="text" w:horzAnchor="margin" w:tblpY="7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6B7865">
        <w:trPr>
          <w:trHeight w:val="322"/>
        </w:trPr>
        <w:tc>
          <w:tcPr>
            <w:tcW w:w="5402" w:type="dxa"/>
            <w:gridSpan w:val="6"/>
          </w:tcPr>
          <w:p w:rsidR="00245921" w:rsidRPr="00C82986" w:rsidRDefault="00245921" w:rsidP="00245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Tarih Soru Dağılımları</w:t>
            </w:r>
          </w:p>
        </w:tc>
      </w:tr>
      <w:tr w:rsidR="00AA7132" w:rsidRPr="005B578E" w:rsidTr="00245921">
        <w:trPr>
          <w:trHeight w:val="322"/>
        </w:trPr>
        <w:tc>
          <w:tcPr>
            <w:tcW w:w="2044" w:type="dxa"/>
            <w:vAlign w:val="center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AA7132" w:rsidRPr="00EF6562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AA7132" w:rsidRPr="00EF6562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AA7132" w:rsidRPr="00EF6562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AA7132" w:rsidRPr="00EF6562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AA7132" w:rsidRPr="00EF6562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AA7132" w:rsidRPr="005B578E" w:rsidTr="00B20201">
        <w:trPr>
          <w:trHeight w:val="305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Tarih ve Zaman</w:t>
            </w:r>
          </w:p>
        </w:tc>
        <w:tc>
          <w:tcPr>
            <w:tcW w:w="616" w:type="dxa"/>
            <w:vAlign w:val="bottom"/>
          </w:tcPr>
          <w:p w:rsidR="00AA7132" w:rsidRPr="00C82986" w:rsidRDefault="00E60A38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AA7132" w:rsidRPr="005B578E" w:rsidTr="00B20201">
        <w:trPr>
          <w:trHeight w:val="322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İlk ve Orta Çağlarda Türk Dünyası</w:t>
            </w:r>
          </w:p>
        </w:tc>
        <w:tc>
          <w:tcPr>
            <w:tcW w:w="616" w:type="dxa"/>
            <w:vAlign w:val="bottom"/>
          </w:tcPr>
          <w:p w:rsidR="00AA7132" w:rsidRPr="00C82986" w:rsidRDefault="00681846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AA7132" w:rsidRPr="005B578E" w:rsidTr="00B20201">
        <w:trPr>
          <w:trHeight w:val="322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İslam Medeniyetinin Doğuşu</w:t>
            </w:r>
          </w:p>
        </w:tc>
        <w:tc>
          <w:tcPr>
            <w:tcW w:w="616" w:type="dxa"/>
            <w:vAlign w:val="bottom"/>
          </w:tcPr>
          <w:p w:rsidR="00AA7132" w:rsidRPr="00C82986" w:rsidRDefault="00E60A38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AA7132" w:rsidRPr="005B578E" w:rsidTr="00B20201">
        <w:trPr>
          <w:trHeight w:val="305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Türklerin İslamiyet’i Kabulü ve İlk Türk İslam Devletleri</w:t>
            </w:r>
          </w:p>
        </w:tc>
        <w:tc>
          <w:tcPr>
            <w:tcW w:w="616" w:type="dxa"/>
            <w:vAlign w:val="bottom"/>
          </w:tcPr>
          <w:p w:rsidR="00AA7132" w:rsidRPr="00C82986" w:rsidRDefault="00681846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AA7132" w:rsidRPr="005B578E" w:rsidTr="00B20201">
        <w:trPr>
          <w:trHeight w:val="322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Beylikten Devlete Osmanlı</w:t>
            </w:r>
          </w:p>
        </w:tc>
        <w:tc>
          <w:tcPr>
            <w:tcW w:w="616" w:type="dxa"/>
            <w:vAlign w:val="bottom"/>
          </w:tcPr>
          <w:p w:rsidR="00AA7132" w:rsidRPr="00C82986" w:rsidRDefault="00E60A38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AA7132" w:rsidRPr="005B578E" w:rsidTr="00B20201">
        <w:trPr>
          <w:trHeight w:val="305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Dünya Gücü Osmanlı</w:t>
            </w:r>
          </w:p>
        </w:tc>
        <w:tc>
          <w:tcPr>
            <w:tcW w:w="616" w:type="dxa"/>
            <w:vAlign w:val="bottom"/>
          </w:tcPr>
          <w:p w:rsidR="00AA7132" w:rsidRPr="00C82986" w:rsidRDefault="00681846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AA7132" w:rsidRPr="005B578E" w:rsidTr="00B20201">
        <w:trPr>
          <w:trHeight w:val="322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Değişim Çağında Avrupa ve Osmanlı</w:t>
            </w:r>
          </w:p>
        </w:tc>
        <w:tc>
          <w:tcPr>
            <w:tcW w:w="616" w:type="dxa"/>
            <w:vAlign w:val="bottom"/>
          </w:tcPr>
          <w:p w:rsidR="00AA7132" w:rsidRPr="00C82986" w:rsidRDefault="00E60A38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AA7132" w:rsidRPr="005B578E" w:rsidTr="00B20201">
        <w:trPr>
          <w:trHeight w:val="305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Uluslararası İlişkilerde Denge Stratejisi (1774-1914)</w:t>
            </w:r>
          </w:p>
        </w:tc>
        <w:tc>
          <w:tcPr>
            <w:tcW w:w="616" w:type="dxa"/>
            <w:vAlign w:val="bottom"/>
          </w:tcPr>
          <w:p w:rsidR="00AA7132" w:rsidRPr="00C82986" w:rsidRDefault="00E60A38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AA7132" w:rsidRPr="005B578E" w:rsidTr="00B20201">
        <w:trPr>
          <w:trHeight w:val="340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XX. Yüzyıl Başlarında Osmanlı Devleti ve Dünya</w:t>
            </w:r>
          </w:p>
        </w:tc>
        <w:tc>
          <w:tcPr>
            <w:tcW w:w="616" w:type="dxa"/>
            <w:vAlign w:val="bottom"/>
          </w:tcPr>
          <w:p w:rsidR="00AA7132" w:rsidRPr="00C82986" w:rsidRDefault="00E60A38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AA7132" w:rsidRPr="005B578E" w:rsidTr="00B20201">
        <w:trPr>
          <w:trHeight w:val="340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Milli Mücadele</w:t>
            </w:r>
          </w:p>
        </w:tc>
        <w:tc>
          <w:tcPr>
            <w:tcW w:w="616" w:type="dxa"/>
            <w:vAlign w:val="bottom"/>
          </w:tcPr>
          <w:p w:rsidR="00AA7132" w:rsidRPr="00C82986" w:rsidRDefault="00681846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AA7132" w:rsidRPr="005B578E" w:rsidTr="00B20201">
        <w:trPr>
          <w:trHeight w:val="340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Atatürkçülük ve Türk İnkılabı</w:t>
            </w:r>
          </w:p>
        </w:tc>
        <w:tc>
          <w:tcPr>
            <w:tcW w:w="616" w:type="dxa"/>
            <w:vAlign w:val="bottom"/>
          </w:tcPr>
          <w:p w:rsidR="00AA7132" w:rsidRPr="00C82986" w:rsidRDefault="00681846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AA7132" w:rsidRPr="005B578E" w:rsidTr="00B20201">
        <w:trPr>
          <w:trHeight w:val="340"/>
        </w:trPr>
        <w:tc>
          <w:tcPr>
            <w:tcW w:w="2044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AA7132" w:rsidRPr="00C82986" w:rsidRDefault="00A7649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AA7132" w:rsidRPr="00C82986" w:rsidRDefault="00AA7132" w:rsidP="00AA71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732D28" w:rsidRDefault="00732D28"/>
    <w:tbl>
      <w:tblPr>
        <w:tblStyle w:val="TabloKlavuzu"/>
        <w:tblpPr w:leftFromText="141" w:rightFromText="141" w:vertAnchor="text" w:horzAnchor="margin" w:tblpY="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494300">
        <w:trPr>
          <w:trHeight w:val="322"/>
        </w:trPr>
        <w:tc>
          <w:tcPr>
            <w:tcW w:w="5402" w:type="dxa"/>
            <w:gridSpan w:val="6"/>
          </w:tcPr>
          <w:p w:rsidR="00245921" w:rsidRPr="00C82986" w:rsidRDefault="00245921" w:rsidP="00245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Coğrafya</w:t>
            </w: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Soru Dağılımları</w:t>
            </w:r>
          </w:p>
        </w:tc>
      </w:tr>
      <w:tr w:rsidR="000D699C" w:rsidRPr="005B578E" w:rsidTr="00245921">
        <w:trPr>
          <w:trHeight w:val="322"/>
        </w:trPr>
        <w:tc>
          <w:tcPr>
            <w:tcW w:w="2044" w:type="dxa"/>
            <w:vAlign w:val="center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0D699C" w:rsidRPr="00EF6562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0D699C" w:rsidRPr="00EF6562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0D699C" w:rsidRPr="00EF6562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0D699C" w:rsidRPr="00EF6562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0D699C" w:rsidRPr="00EF6562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0D699C" w:rsidRPr="005B578E" w:rsidTr="00B20201">
        <w:trPr>
          <w:trHeight w:val="305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Doğa ve İnsan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22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Dünya’nın Şekli ve Hareketleri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22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Coğrafi Konum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05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Harita Bilgisi</w:t>
            </w:r>
          </w:p>
        </w:tc>
        <w:tc>
          <w:tcPr>
            <w:tcW w:w="616" w:type="dxa"/>
            <w:vAlign w:val="bottom"/>
          </w:tcPr>
          <w:p w:rsidR="000D699C" w:rsidRPr="00E14267" w:rsidRDefault="000C4393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D699C" w:rsidRPr="005B578E" w:rsidTr="00B20201">
        <w:trPr>
          <w:trHeight w:val="322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Atmosfer ve Sıcaklık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D699C" w:rsidRPr="005B578E" w:rsidTr="00B20201">
        <w:trPr>
          <w:trHeight w:val="305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İklim Bilgisi</w:t>
            </w:r>
          </w:p>
        </w:tc>
        <w:tc>
          <w:tcPr>
            <w:tcW w:w="616" w:type="dxa"/>
            <w:vAlign w:val="bottom"/>
          </w:tcPr>
          <w:p w:rsidR="000D699C" w:rsidRPr="00E14267" w:rsidRDefault="000C4393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22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iç</w:t>
            </w:r>
            <w:proofErr w:type="gramEnd"/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ve Dış Kuvvetler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D699C" w:rsidRPr="005B578E" w:rsidTr="00B20201">
        <w:trPr>
          <w:trHeight w:val="305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Nüfus ve Yerleşme</w:t>
            </w:r>
          </w:p>
        </w:tc>
        <w:tc>
          <w:tcPr>
            <w:tcW w:w="616" w:type="dxa"/>
            <w:vAlign w:val="bottom"/>
          </w:tcPr>
          <w:p w:rsidR="000D699C" w:rsidRPr="00E14267" w:rsidRDefault="000C4393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D699C" w:rsidRPr="005B578E" w:rsidTr="00B20201">
        <w:trPr>
          <w:trHeight w:val="340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Türkiye’nin Yer Şekilleri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40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Ekonomik Faaliyetler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40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Bölgeler</w:t>
            </w:r>
          </w:p>
        </w:tc>
        <w:tc>
          <w:tcPr>
            <w:tcW w:w="616" w:type="dxa"/>
            <w:vAlign w:val="bottom"/>
          </w:tcPr>
          <w:p w:rsidR="000D699C" w:rsidRPr="00E14267" w:rsidRDefault="000C4393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D699C" w:rsidRPr="005B578E" w:rsidTr="00B20201">
        <w:trPr>
          <w:trHeight w:val="340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Uluslararası Ulaşım Hatları</w:t>
            </w:r>
          </w:p>
        </w:tc>
        <w:tc>
          <w:tcPr>
            <w:tcW w:w="616" w:type="dxa"/>
            <w:vAlign w:val="bottom"/>
          </w:tcPr>
          <w:p w:rsidR="000D699C" w:rsidRPr="00E14267" w:rsidRDefault="00D152B2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40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Doğal Afetler</w:t>
            </w:r>
          </w:p>
        </w:tc>
        <w:tc>
          <w:tcPr>
            <w:tcW w:w="616" w:type="dxa"/>
            <w:vAlign w:val="bottom"/>
          </w:tcPr>
          <w:p w:rsidR="000D699C" w:rsidRPr="00E14267" w:rsidRDefault="000C4393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0D699C" w:rsidRPr="005B578E" w:rsidTr="00B20201">
        <w:trPr>
          <w:trHeight w:val="340"/>
        </w:trPr>
        <w:tc>
          <w:tcPr>
            <w:tcW w:w="2044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0D699C" w:rsidRPr="00E14267" w:rsidRDefault="000C4393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0D699C" w:rsidRPr="00E14267" w:rsidRDefault="000D699C" w:rsidP="000D69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14267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732D28" w:rsidRDefault="00732D28"/>
    <w:p w:rsidR="00CF519D" w:rsidRDefault="00D23931">
      <w:r>
        <w:br w:type="textWrapping" w:clear="all"/>
      </w:r>
    </w:p>
    <w:p w:rsidR="00602485" w:rsidRDefault="00602485"/>
    <w:tbl>
      <w:tblPr>
        <w:tblStyle w:val="TabloKlavuzu"/>
        <w:tblpPr w:leftFromText="141" w:rightFromText="141" w:vertAnchor="text" w:horzAnchor="margin" w:tblpY="1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7C6F0E">
        <w:trPr>
          <w:trHeight w:val="322"/>
        </w:trPr>
        <w:tc>
          <w:tcPr>
            <w:tcW w:w="5402" w:type="dxa"/>
            <w:gridSpan w:val="6"/>
          </w:tcPr>
          <w:p w:rsidR="00245921" w:rsidRPr="00C82986" w:rsidRDefault="00245921" w:rsidP="00245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Felsefe</w:t>
            </w: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Soru Dağılımları</w:t>
            </w:r>
          </w:p>
        </w:tc>
      </w:tr>
      <w:tr w:rsidR="00E60A38" w:rsidRPr="005B578E" w:rsidTr="00245921">
        <w:trPr>
          <w:trHeight w:val="322"/>
        </w:trPr>
        <w:tc>
          <w:tcPr>
            <w:tcW w:w="2044" w:type="dxa"/>
            <w:vAlign w:val="center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E60A38" w:rsidRPr="00EF6562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E60A38" w:rsidRPr="00EF6562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E60A38" w:rsidRPr="00EF6562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E60A38" w:rsidRPr="00EF6562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E60A38" w:rsidRPr="00EF6562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6562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E60A38" w:rsidRPr="005B578E" w:rsidTr="000B3B34">
        <w:trPr>
          <w:trHeight w:val="305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Felsefenin Alanı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</w:tr>
      <w:tr w:rsidR="00E60A38" w:rsidRPr="005B578E" w:rsidTr="000B3B34">
        <w:trPr>
          <w:trHeight w:val="322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Bilgi Felsefesi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</w:tr>
      <w:tr w:rsidR="00E60A38" w:rsidRPr="005B578E" w:rsidTr="000B3B34">
        <w:trPr>
          <w:trHeight w:val="322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Bilim Felsefesi</w:t>
            </w:r>
          </w:p>
        </w:tc>
        <w:tc>
          <w:tcPr>
            <w:tcW w:w="616" w:type="dxa"/>
            <w:vAlign w:val="bottom"/>
          </w:tcPr>
          <w:p w:rsidR="00E60A38" w:rsidRDefault="00634BDD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</w:tr>
      <w:tr w:rsidR="00E60A38" w:rsidRPr="005B578E" w:rsidTr="000B3B34">
        <w:trPr>
          <w:trHeight w:val="305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Varlık Felsefesi</w:t>
            </w:r>
          </w:p>
        </w:tc>
        <w:tc>
          <w:tcPr>
            <w:tcW w:w="616" w:type="dxa"/>
            <w:vAlign w:val="bottom"/>
          </w:tcPr>
          <w:p w:rsidR="00E60A38" w:rsidRDefault="00634BDD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</w:tr>
      <w:tr w:rsidR="00E60A38" w:rsidRPr="005B578E" w:rsidTr="000B3B34">
        <w:trPr>
          <w:trHeight w:val="322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Ahlak Felsefesi</w:t>
            </w:r>
          </w:p>
        </w:tc>
        <w:tc>
          <w:tcPr>
            <w:tcW w:w="616" w:type="dxa"/>
            <w:vAlign w:val="bottom"/>
          </w:tcPr>
          <w:p w:rsidR="00E60A38" w:rsidRDefault="00634BDD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2</w:t>
            </w:r>
          </w:p>
        </w:tc>
      </w:tr>
      <w:tr w:rsidR="00E60A38" w:rsidRPr="005B578E" w:rsidTr="000B3B34">
        <w:trPr>
          <w:trHeight w:val="305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Siyaset Felsefesi</w:t>
            </w:r>
          </w:p>
        </w:tc>
        <w:tc>
          <w:tcPr>
            <w:tcW w:w="616" w:type="dxa"/>
            <w:vAlign w:val="bottom"/>
          </w:tcPr>
          <w:p w:rsidR="00E60A38" w:rsidRDefault="00634BDD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</w:tr>
      <w:tr w:rsidR="00E60A38" w:rsidRPr="005B578E" w:rsidTr="000B3B34">
        <w:trPr>
          <w:trHeight w:val="322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Din Felsefesi</w:t>
            </w:r>
          </w:p>
        </w:tc>
        <w:tc>
          <w:tcPr>
            <w:tcW w:w="616" w:type="dxa"/>
            <w:vAlign w:val="bottom"/>
          </w:tcPr>
          <w:p w:rsidR="00E60A38" w:rsidRDefault="00634BDD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</w:tr>
      <w:tr w:rsidR="00E60A38" w:rsidRPr="005B578E" w:rsidTr="000B3B34">
        <w:trPr>
          <w:trHeight w:val="305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Sanat Felsefesi</w:t>
            </w:r>
          </w:p>
        </w:tc>
        <w:tc>
          <w:tcPr>
            <w:tcW w:w="616" w:type="dxa"/>
            <w:vAlign w:val="bottom"/>
          </w:tcPr>
          <w:p w:rsidR="00E60A38" w:rsidRDefault="00634BDD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60A38" w:rsidRDefault="00E60A38" w:rsidP="00E60A38">
            <w:pPr>
              <w:rPr>
                <w:rFonts w:ascii="inherit" w:hAnsi="inherit"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color w:val="444444"/>
                <w:sz w:val="18"/>
                <w:szCs w:val="18"/>
              </w:rPr>
              <w:t>–</w:t>
            </w:r>
          </w:p>
        </w:tc>
      </w:tr>
      <w:tr w:rsidR="00E60A38" w:rsidRPr="005B578E" w:rsidTr="000B3B34">
        <w:trPr>
          <w:trHeight w:val="340"/>
        </w:trPr>
        <w:tc>
          <w:tcPr>
            <w:tcW w:w="2044" w:type="dxa"/>
            <w:vAlign w:val="bottom"/>
          </w:tcPr>
          <w:p w:rsidR="00E60A38" w:rsidRPr="004F5197" w:rsidRDefault="00E60A38" w:rsidP="00E60A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5197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E60A38" w:rsidRPr="004F5197" w:rsidRDefault="00634BDD" w:rsidP="00E60A38">
            <w:pPr>
              <w:rPr>
                <w:rFonts w:ascii="inherit" w:hAnsi="inherit"/>
                <w:b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bottom"/>
          </w:tcPr>
          <w:p w:rsidR="00E60A38" w:rsidRPr="004F5197" w:rsidRDefault="00E60A38" w:rsidP="00E60A38">
            <w:pPr>
              <w:rPr>
                <w:rFonts w:ascii="inherit" w:hAnsi="inherit"/>
                <w:b/>
                <w:color w:val="444444"/>
                <w:sz w:val="18"/>
                <w:szCs w:val="18"/>
              </w:rPr>
            </w:pPr>
            <w:r>
              <w:rPr>
                <w:rFonts w:ascii="inherit" w:hAnsi="inherit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bottom"/>
          </w:tcPr>
          <w:p w:rsidR="00E60A38" w:rsidRPr="004F5197" w:rsidRDefault="00E60A38" w:rsidP="00E60A38">
            <w:pPr>
              <w:rPr>
                <w:rFonts w:ascii="inherit" w:hAnsi="inherit"/>
                <w:b/>
                <w:color w:val="444444"/>
                <w:sz w:val="18"/>
                <w:szCs w:val="18"/>
              </w:rPr>
            </w:pPr>
            <w:r w:rsidRPr="004F5197">
              <w:rPr>
                <w:rFonts w:ascii="inherit" w:hAnsi="inherit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bottom"/>
          </w:tcPr>
          <w:p w:rsidR="00E60A38" w:rsidRPr="004F5197" w:rsidRDefault="00E60A38" w:rsidP="00E60A38">
            <w:pPr>
              <w:rPr>
                <w:rFonts w:ascii="inherit" w:hAnsi="inherit"/>
                <w:b/>
                <w:color w:val="444444"/>
                <w:sz w:val="18"/>
                <w:szCs w:val="18"/>
              </w:rPr>
            </w:pPr>
            <w:r w:rsidRPr="004F5197">
              <w:rPr>
                <w:rFonts w:ascii="inherit" w:hAnsi="inherit"/>
                <w:b/>
                <w:color w:val="444444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E60A38" w:rsidRPr="004F5197" w:rsidRDefault="00E60A38" w:rsidP="00E60A38">
            <w:pPr>
              <w:rPr>
                <w:rFonts w:ascii="inherit" w:hAnsi="inherit"/>
                <w:b/>
                <w:color w:val="444444"/>
                <w:sz w:val="18"/>
                <w:szCs w:val="18"/>
              </w:rPr>
            </w:pPr>
            <w:r w:rsidRPr="004F5197">
              <w:rPr>
                <w:rFonts w:ascii="inherit" w:hAnsi="inherit"/>
                <w:b/>
                <w:color w:val="444444"/>
                <w:sz w:val="18"/>
                <w:szCs w:val="18"/>
              </w:rPr>
              <w:t>5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8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412D0E">
        <w:trPr>
          <w:trHeight w:val="322"/>
          <w:jc w:val="center"/>
        </w:trPr>
        <w:tc>
          <w:tcPr>
            <w:tcW w:w="5402" w:type="dxa"/>
            <w:gridSpan w:val="6"/>
          </w:tcPr>
          <w:p w:rsidR="00245921" w:rsidRPr="00C82986" w:rsidRDefault="00245921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Din Kültürü</w:t>
            </w: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Soru Dağılımları</w:t>
            </w:r>
          </w:p>
        </w:tc>
      </w:tr>
      <w:tr w:rsidR="00412D0E" w:rsidRPr="005B578E" w:rsidTr="00412D0E">
        <w:trPr>
          <w:trHeight w:val="322"/>
          <w:jc w:val="center"/>
        </w:trPr>
        <w:tc>
          <w:tcPr>
            <w:tcW w:w="2044" w:type="dxa"/>
            <w:vAlign w:val="center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412D0E" w:rsidRPr="005B578E" w:rsidTr="00412D0E">
        <w:trPr>
          <w:trHeight w:val="305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Bilgi ve İnanç</w:t>
            </w:r>
          </w:p>
        </w:tc>
        <w:tc>
          <w:tcPr>
            <w:tcW w:w="616" w:type="dxa"/>
            <w:vAlign w:val="bottom"/>
          </w:tcPr>
          <w:p w:rsidR="00412D0E" w:rsidRPr="00845DE4" w:rsidRDefault="00DD3D62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12D0E" w:rsidRPr="005B578E" w:rsidTr="00412D0E">
        <w:trPr>
          <w:trHeight w:val="322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Din ve İslam</w:t>
            </w:r>
          </w:p>
        </w:tc>
        <w:tc>
          <w:tcPr>
            <w:tcW w:w="616" w:type="dxa"/>
            <w:vAlign w:val="bottom"/>
          </w:tcPr>
          <w:p w:rsidR="00412D0E" w:rsidRPr="00845DE4" w:rsidRDefault="00DD3D62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12D0E" w:rsidRPr="005B578E" w:rsidTr="00412D0E">
        <w:trPr>
          <w:trHeight w:val="322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İslam ve İbadet</w:t>
            </w:r>
          </w:p>
        </w:tc>
        <w:tc>
          <w:tcPr>
            <w:tcW w:w="616" w:type="dxa"/>
            <w:vAlign w:val="bottom"/>
          </w:tcPr>
          <w:p w:rsidR="00412D0E" w:rsidRPr="00845DE4" w:rsidRDefault="00DD3D62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12D0E" w:rsidRPr="005B578E" w:rsidTr="00412D0E">
        <w:trPr>
          <w:trHeight w:val="305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Ahlak ve Değerler</w:t>
            </w:r>
          </w:p>
        </w:tc>
        <w:tc>
          <w:tcPr>
            <w:tcW w:w="616" w:type="dxa"/>
            <w:vAlign w:val="bottom"/>
          </w:tcPr>
          <w:p w:rsidR="00412D0E" w:rsidRPr="00845DE4" w:rsidRDefault="00DD3D62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12D0E" w:rsidRPr="005B578E" w:rsidTr="00412D0E">
        <w:trPr>
          <w:trHeight w:val="322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Allah İnsan İlişkisi</w:t>
            </w:r>
          </w:p>
        </w:tc>
        <w:tc>
          <w:tcPr>
            <w:tcW w:w="616" w:type="dxa"/>
            <w:vAlign w:val="bottom"/>
          </w:tcPr>
          <w:p w:rsidR="00412D0E" w:rsidRPr="00845DE4" w:rsidRDefault="00DD3D62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12D0E" w:rsidRPr="005B578E" w:rsidTr="00412D0E">
        <w:trPr>
          <w:trHeight w:val="305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Hz. Muhammed (S.A.V)</w:t>
            </w:r>
          </w:p>
        </w:tc>
        <w:tc>
          <w:tcPr>
            <w:tcW w:w="616" w:type="dxa"/>
            <w:vAlign w:val="bottom"/>
          </w:tcPr>
          <w:p w:rsidR="00412D0E" w:rsidRPr="00845DE4" w:rsidRDefault="00DD3D62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12D0E" w:rsidRPr="005B578E" w:rsidTr="00412D0E">
        <w:trPr>
          <w:trHeight w:val="322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Vahiy ve Akıl</w:t>
            </w:r>
          </w:p>
        </w:tc>
        <w:tc>
          <w:tcPr>
            <w:tcW w:w="616" w:type="dxa"/>
            <w:vAlign w:val="bottom"/>
          </w:tcPr>
          <w:p w:rsidR="00412D0E" w:rsidRPr="00845DE4" w:rsidRDefault="007F7D53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412D0E" w:rsidRPr="005B578E" w:rsidTr="00412D0E">
        <w:trPr>
          <w:trHeight w:val="305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İslam Düşüncesinde Yorumlar, Mezhepler</w:t>
            </w:r>
          </w:p>
        </w:tc>
        <w:tc>
          <w:tcPr>
            <w:tcW w:w="616" w:type="dxa"/>
            <w:vAlign w:val="bottom"/>
          </w:tcPr>
          <w:p w:rsidR="00412D0E" w:rsidRPr="00845DE4" w:rsidRDefault="007F7D53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12D0E" w:rsidRPr="005B578E" w:rsidTr="00412D0E">
        <w:trPr>
          <w:trHeight w:val="340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Din, Kültür ve Medeniyet</w:t>
            </w:r>
          </w:p>
        </w:tc>
        <w:tc>
          <w:tcPr>
            <w:tcW w:w="616" w:type="dxa"/>
            <w:vAlign w:val="bottom"/>
          </w:tcPr>
          <w:p w:rsidR="00412D0E" w:rsidRPr="00845DE4" w:rsidRDefault="007F7D53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12D0E" w:rsidRPr="005B578E" w:rsidTr="00412D0E">
        <w:trPr>
          <w:trHeight w:val="340"/>
          <w:jc w:val="center"/>
        </w:trPr>
        <w:tc>
          <w:tcPr>
            <w:tcW w:w="2044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412D0E" w:rsidRPr="00845DE4" w:rsidRDefault="007F7D53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16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412D0E" w:rsidRPr="00845DE4" w:rsidRDefault="00412D0E" w:rsidP="00412D0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602485" w:rsidRPr="00602485" w:rsidRDefault="00602485" w:rsidP="00602485">
      <w:pPr>
        <w:tabs>
          <w:tab w:val="left" w:pos="3165"/>
        </w:tabs>
      </w:pPr>
    </w:p>
    <w:tbl>
      <w:tblPr>
        <w:tblStyle w:val="TabloKlavuzu"/>
        <w:tblpPr w:leftFromText="141" w:rightFromText="141" w:vertAnchor="text" w:horzAnchor="margin" w:tblpY="10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75064B">
        <w:trPr>
          <w:trHeight w:val="322"/>
        </w:trPr>
        <w:tc>
          <w:tcPr>
            <w:tcW w:w="5402" w:type="dxa"/>
            <w:gridSpan w:val="6"/>
          </w:tcPr>
          <w:p w:rsidR="00245921" w:rsidRPr="00C82986" w:rsidRDefault="00245921" w:rsidP="00245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Fizik</w:t>
            </w: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Soru Dağılımları</w:t>
            </w:r>
          </w:p>
        </w:tc>
      </w:tr>
      <w:tr w:rsidR="00F726D8" w:rsidRPr="005B578E" w:rsidTr="00245921">
        <w:trPr>
          <w:trHeight w:val="322"/>
        </w:trPr>
        <w:tc>
          <w:tcPr>
            <w:tcW w:w="2044" w:type="dxa"/>
            <w:vAlign w:val="center"/>
          </w:tcPr>
          <w:p w:rsidR="00F726D8" w:rsidRPr="00845DE4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F726D8" w:rsidRPr="00845DE4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F726D8" w:rsidRPr="00845DE4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F726D8" w:rsidRPr="00845DE4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F726D8" w:rsidRPr="00845DE4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F726D8" w:rsidRPr="00845DE4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45DE4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F726D8" w:rsidRPr="005B578E" w:rsidTr="00DC71FC">
        <w:trPr>
          <w:trHeight w:val="305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Fizik Bilimine Giriş</w:t>
            </w:r>
          </w:p>
        </w:tc>
        <w:tc>
          <w:tcPr>
            <w:tcW w:w="616" w:type="dxa"/>
            <w:vAlign w:val="bottom"/>
          </w:tcPr>
          <w:p w:rsidR="00F726D8" w:rsidRPr="00FC0550" w:rsidRDefault="002C7A4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22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Madde Ve Özellikleri</w:t>
            </w:r>
          </w:p>
        </w:tc>
        <w:tc>
          <w:tcPr>
            <w:tcW w:w="616" w:type="dxa"/>
            <w:vAlign w:val="bottom"/>
          </w:tcPr>
          <w:p w:rsidR="00F726D8" w:rsidRPr="00FC0550" w:rsidRDefault="002C7A4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F726D8" w:rsidRPr="005B578E" w:rsidTr="00DC71FC">
        <w:trPr>
          <w:trHeight w:val="322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Hareket ve Kuvvet</w:t>
            </w:r>
          </w:p>
        </w:tc>
        <w:tc>
          <w:tcPr>
            <w:tcW w:w="616" w:type="dxa"/>
            <w:vAlign w:val="bottom"/>
          </w:tcPr>
          <w:p w:rsidR="00F726D8" w:rsidRPr="00FC0550" w:rsidRDefault="002C7A4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05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İş, Güç ve  Enerji I</w:t>
            </w:r>
          </w:p>
        </w:tc>
        <w:tc>
          <w:tcPr>
            <w:tcW w:w="616" w:type="dxa"/>
            <w:vAlign w:val="bottom"/>
          </w:tcPr>
          <w:p w:rsidR="00F726D8" w:rsidRPr="00FC0550" w:rsidRDefault="002C7A4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F726D8" w:rsidRPr="005B578E" w:rsidTr="00DC71FC">
        <w:trPr>
          <w:trHeight w:val="322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Isı, Sıcaklık ve Genleşme</w:t>
            </w:r>
          </w:p>
        </w:tc>
        <w:tc>
          <w:tcPr>
            <w:tcW w:w="616" w:type="dxa"/>
            <w:vAlign w:val="bottom"/>
          </w:tcPr>
          <w:p w:rsidR="00F726D8" w:rsidRPr="00FC0550" w:rsidRDefault="002C7A4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05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Elektrostatik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F726D8" w:rsidRPr="005B578E" w:rsidTr="00DC71FC">
        <w:trPr>
          <w:trHeight w:val="322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Elektrik Akımı ve Devreler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05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Manyetizma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F726D8" w:rsidRPr="005B578E" w:rsidTr="00DC71FC">
        <w:trPr>
          <w:trHeight w:val="340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Basınç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F726D8" w:rsidRPr="005B578E" w:rsidTr="00DC71FC">
        <w:trPr>
          <w:trHeight w:val="340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Kaldırma Kuvveti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40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Dalgalar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40"/>
        </w:trPr>
        <w:tc>
          <w:tcPr>
            <w:tcW w:w="2044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b/>
                <w:color w:val="000000" w:themeColor="text1"/>
                <w:sz w:val="18"/>
                <w:szCs w:val="18"/>
              </w:rPr>
              <w:t>Optik</w:t>
            </w:r>
          </w:p>
        </w:tc>
        <w:tc>
          <w:tcPr>
            <w:tcW w:w="616" w:type="dxa"/>
            <w:vAlign w:val="bottom"/>
          </w:tcPr>
          <w:p w:rsidR="00F726D8" w:rsidRPr="00FC0550" w:rsidRDefault="00E10C73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726D8" w:rsidRPr="00FC0550" w:rsidRDefault="00F726D8" w:rsidP="00F726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055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26D8" w:rsidRPr="005B578E" w:rsidTr="00DC71FC">
        <w:trPr>
          <w:trHeight w:val="340"/>
        </w:trPr>
        <w:tc>
          <w:tcPr>
            <w:tcW w:w="2044" w:type="dxa"/>
            <w:vAlign w:val="bottom"/>
          </w:tcPr>
          <w:p w:rsidR="00F726D8" w:rsidRPr="003E278E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278E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F726D8" w:rsidRPr="003E278E" w:rsidRDefault="00A7669C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16" w:type="dxa"/>
            <w:vAlign w:val="bottom"/>
          </w:tcPr>
          <w:p w:rsidR="00F726D8" w:rsidRPr="003E278E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10" w:type="dxa"/>
            <w:vAlign w:val="bottom"/>
          </w:tcPr>
          <w:p w:rsidR="00F726D8" w:rsidRPr="003E278E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278E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bottom"/>
          </w:tcPr>
          <w:p w:rsidR="00F726D8" w:rsidRPr="003E278E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278E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F726D8" w:rsidRPr="003E278E" w:rsidRDefault="00F726D8" w:rsidP="00F726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278E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3E278E" w:rsidRDefault="003E278E" w:rsidP="00602485">
      <w:pPr>
        <w:tabs>
          <w:tab w:val="left" w:pos="3165"/>
        </w:tabs>
      </w:pPr>
    </w:p>
    <w:tbl>
      <w:tblPr>
        <w:tblStyle w:val="TabloKlavuzu"/>
        <w:tblpPr w:leftFromText="141" w:rightFromText="141" w:vertAnchor="text" w:horzAnchor="margin" w:tblpY="10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7D3925">
        <w:trPr>
          <w:trHeight w:val="322"/>
        </w:trPr>
        <w:tc>
          <w:tcPr>
            <w:tcW w:w="5402" w:type="dxa"/>
            <w:gridSpan w:val="6"/>
          </w:tcPr>
          <w:p w:rsidR="00245921" w:rsidRPr="00C82986" w:rsidRDefault="00245921" w:rsidP="00245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Kimya</w:t>
            </w: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Soru Dağılımları</w:t>
            </w:r>
          </w:p>
        </w:tc>
      </w:tr>
      <w:tr w:rsidR="00EB2551" w:rsidRPr="005B578E" w:rsidTr="00245921">
        <w:trPr>
          <w:trHeight w:val="322"/>
        </w:trPr>
        <w:tc>
          <w:tcPr>
            <w:tcW w:w="2044" w:type="dxa"/>
            <w:vAlign w:val="center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EB2551" w:rsidRPr="005B578E" w:rsidTr="004420DD">
        <w:trPr>
          <w:trHeight w:val="305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Kimya Bilimi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22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Atomun Yapısı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22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Periyodik Tablo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EB2551" w:rsidRPr="005B578E" w:rsidTr="004420DD">
        <w:trPr>
          <w:trHeight w:val="305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Maddenin Halleri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22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Kimyasal Türler Arası Etkileşimler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05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Kimyasal Hesaplamalar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22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Kimyanın Temel Kanunları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EB2551" w:rsidRPr="005B578E" w:rsidTr="004420DD">
        <w:trPr>
          <w:trHeight w:val="305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Asit, Baz ve Tuz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40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Karışımlar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2551" w:rsidRPr="005B578E" w:rsidTr="004420DD">
        <w:trPr>
          <w:trHeight w:val="340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Kimya Her Yerde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EB2551" w:rsidRPr="005B578E" w:rsidTr="004420DD">
        <w:trPr>
          <w:trHeight w:val="340"/>
        </w:trPr>
        <w:tc>
          <w:tcPr>
            <w:tcW w:w="2044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EB2551" w:rsidRPr="00DF5170" w:rsidRDefault="0038704A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16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10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EB2551" w:rsidRPr="00DF5170" w:rsidRDefault="00EB2551" w:rsidP="00EB255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5170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D85B81" w:rsidRDefault="00D85B81" w:rsidP="003E278E"/>
    <w:tbl>
      <w:tblPr>
        <w:tblStyle w:val="TabloKlavuzu"/>
        <w:tblpPr w:leftFromText="141" w:rightFromText="141" w:vertAnchor="text" w:horzAnchor="margin" w:tblpY="10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616"/>
        <w:gridCol w:w="616"/>
        <w:gridCol w:w="710"/>
        <w:gridCol w:w="707"/>
        <w:gridCol w:w="709"/>
      </w:tblGrid>
      <w:tr w:rsidR="00245921" w:rsidRPr="005B578E" w:rsidTr="00791273">
        <w:trPr>
          <w:trHeight w:val="322"/>
        </w:trPr>
        <w:tc>
          <w:tcPr>
            <w:tcW w:w="5402" w:type="dxa"/>
            <w:gridSpan w:val="6"/>
          </w:tcPr>
          <w:p w:rsidR="00245921" w:rsidRPr="00C82986" w:rsidRDefault="00245921" w:rsidP="00245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Biyoloji</w:t>
            </w:r>
            <w:r w:rsidRPr="00C8298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Soru Dağılımları</w:t>
            </w:r>
          </w:p>
        </w:tc>
      </w:tr>
      <w:tr w:rsidR="0043239C" w:rsidRPr="005B578E" w:rsidTr="00245921">
        <w:trPr>
          <w:trHeight w:val="322"/>
        </w:trPr>
        <w:tc>
          <w:tcPr>
            <w:tcW w:w="2044" w:type="dxa"/>
            <w:vAlign w:val="center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616" w:type="dxa"/>
            <w:vAlign w:val="center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16" w:type="dxa"/>
            <w:vAlign w:val="center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0" w:type="dxa"/>
            <w:vAlign w:val="center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7" w:type="dxa"/>
            <w:vAlign w:val="center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43239C" w:rsidRPr="005B578E" w:rsidTr="00595C7F">
        <w:trPr>
          <w:trHeight w:val="305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Canlıların Ortak Özellikleri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3239C" w:rsidRPr="005B578E" w:rsidTr="00595C7F">
        <w:trPr>
          <w:trHeight w:val="322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Canlıların Temel Bileşenleri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239C" w:rsidRPr="005B578E" w:rsidTr="00595C7F">
        <w:trPr>
          <w:trHeight w:val="322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Hücre ve </w:t>
            </w:r>
            <w:proofErr w:type="spellStart"/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Organelleri</w:t>
            </w:r>
            <w:proofErr w:type="spellEnd"/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239C" w:rsidRPr="005B578E" w:rsidTr="00595C7F">
        <w:trPr>
          <w:trHeight w:val="305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Madde Geçişleri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3239C" w:rsidRPr="005B578E" w:rsidTr="00595C7F">
        <w:trPr>
          <w:trHeight w:val="322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Canlıların Sınıflandırılması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239C" w:rsidRPr="005B578E" w:rsidTr="00595C7F">
        <w:trPr>
          <w:trHeight w:val="305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Hücre Bölünmeleri ve Üreme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239C" w:rsidRPr="005B578E" w:rsidTr="00595C7F">
        <w:trPr>
          <w:trHeight w:val="322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Kalıtım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239C" w:rsidRPr="005B578E" w:rsidTr="00595C7F">
        <w:trPr>
          <w:trHeight w:val="305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Ekosistem Ekoloji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239C" w:rsidRPr="005B578E" w:rsidTr="00595C7F">
        <w:trPr>
          <w:trHeight w:val="340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Bitkiler Biyolojisi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3239C" w:rsidRPr="005B578E" w:rsidTr="00595C7F">
        <w:trPr>
          <w:trHeight w:val="340"/>
        </w:trPr>
        <w:tc>
          <w:tcPr>
            <w:tcW w:w="2044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SORU SAYISI</w:t>
            </w:r>
          </w:p>
        </w:tc>
        <w:tc>
          <w:tcPr>
            <w:tcW w:w="616" w:type="dxa"/>
            <w:vAlign w:val="bottom"/>
          </w:tcPr>
          <w:p w:rsidR="0043239C" w:rsidRPr="0060348D" w:rsidRDefault="004B5C95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616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:rsidR="0043239C" w:rsidRPr="0060348D" w:rsidRDefault="0043239C" w:rsidP="0043239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348D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B7185C" w:rsidRPr="00D85B81" w:rsidRDefault="00B7185C" w:rsidP="00D85B81"/>
    <w:sectPr w:rsidR="00B7185C" w:rsidRPr="00D85B81" w:rsidSect="009F464F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0743"/>
    <w:multiLevelType w:val="hybridMultilevel"/>
    <w:tmpl w:val="2F309064"/>
    <w:lvl w:ilvl="0" w:tplc="029A10C2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07"/>
    <w:rsid w:val="00010ACC"/>
    <w:rsid w:val="00083B08"/>
    <w:rsid w:val="00086AFE"/>
    <w:rsid w:val="000A25FB"/>
    <w:rsid w:val="000B3B34"/>
    <w:rsid w:val="000C4393"/>
    <w:rsid w:val="000D699C"/>
    <w:rsid w:val="00135F4A"/>
    <w:rsid w:val="0015309A"/>
    <w:rsid w:val="00156823"/>
    <w:rsid w:val="00175652"/>
    <w:rsid w:val="00197A45"/>
    <w:rsid w:val="001B2FA9"/>
    <w:rsid w:val="001B5DFE"/>
    <w:rsid w:val="001D3CF1"/>
    <w:rsid w:val="001D4A0F"/>
    <w:rsid w:val="00245921"/>
    <w:rsid w:val="0025087E"/>
    <w:rsid w:val="002A2711"/>
    <w:rsid w:val="002C7A43"/>
    <w:rsid w:val="002D76EC"/>
    <w:rsid w:val="002F6D8F"/>
    <w:rsid w:val="0034425F"/>
    <w:rsid w:val="00383D08"/>
    <w:rsid w:val="00383DC2"/>
    <w:rsid w:val="0038704A"/>
    <w:rsid w:val="003A1BE8"/>
    <w:rsid w:val="003B6A9E"/>
    <w:rsid w:val="003C5F25"/>
    <w:rsid w:val="003E278E"/>
    <w:rsid w:val="00412D0E"/>
    <w:rsid w:val="00413721"/>
    <w:rsid w:val="00423558"/>
    <w:rsid w:val="0043239C"/>
    <w:rsid w:val="004420DD"/>
    <w:rsid w:val="00465369"/>
    <w:rsid w:val="00475A9C"/>
    <w:rsid w:val="004A08D4"/>
    <w:rsid w:val="004B2BB2"/>
    <w:rsid w:val="004B5C95"/>
    <w:rsid w:val="004D5939"/>
    <w:rsid w:val="004E11FE"/>
    <w:rsid w:val="004F3249"/>
    <w:rsid w:val="004F5197"/>
    <w:rsid w:val="0053005E"/>
    <w:rsid w:val="00542A94"/>
    <w:rsid w:val="005822F7"/>
    <w:rsid w:val="00595C7F"/>
    <w:rsid w:val="005B578E"/>
    <w:rsid w:val="00602485"/>
    <w:rsid w:val="0060348D"/>
    <w:rsid w:val="0061386D"/>
    <w:rsid w:val="00627D53"/>
    <w:rsid w:val="00634BDD"/>
    <w:rsid w:val="00681846"/>
    <w:rsid w:val="006D38DA"/>
    <w:rsid w:val="006E7C8C"/>
    <w:rsid w:val="00732D28"/>
    <w:rsid w:val="00737277"/>
    <w:rsid w:val="00742B07"/>
    <w:rsid w:val="007F7D53"/>
    <w:rsid w:val="008224FA"/>
    <w:rsid w:val="00830604"/>
    <w:rsid w:val="00836B64"/>
    <w:rsid w:val="00841C2A"/>
    <w:rsid w:val="00845DE4"/>
    <w:rsid w:val="00875054"/>
    <w:rsid w:val="008A3BB7"/>
    <w:rsid w:val="009275B6"/>
    <w:rsid w:val="009321D6"/>
    <w:rsid w:val="00935F9F"/>
    <w:rsid w:val="009505DB"/>
    <w:rsid w:val="00953F2B"/>
    <w:rsid w:val="00962D01"/>
    <w:rsid w:val="009E759D"/>
    <w:rsid w:val="009F1350"/>
    <w:rsid w:val="009F464F"/>
    <w:rsid w:val="00A14A20"/>
    <w:rsid w:val="00A44A7A"/>
    <w:rsid w:val="00A51E75"/>
    <w:rsid w:val="00A619EF"/>
    <w:rsid w:val="00A76492"/>
    <w:rsid w:val="00A7669C"/>
    <w:rsid w:val="00AA41DC"/>
    <w:rsid w:val="00AA7132"/>
    <w:rsid w:val="00AC4BEC"/>
    <w:rsid w:val="00AD1662"/>
    <w:rsid w:val="00AD2F07"/>
    <w:rsid w:val="00AE2FB9"/>
    <w:rsid w:val="00AE4AA7"/>
    <w:rsid w:val="00AE4F90"/>
    <w:rsid w:val="00AF12DF"/>
    <w:rsid w:val="00B021A5"/>
    <w:rsid w:val="00B109DE"/>
    <w:rsid w:val="00B167B8"/>
    <w:rsid w:val="00B20201"/>
    <w:rsid w:val="00B208B4"/>
    <w:rsid w:val="00B7185C"/>
    <w:rsid w:val="00B72E2B"/>
    <w:rsid w:val="00C1250C"/>
    <w:rsid w:val="00C33187"/>
    <w:rsid w:val="00C772BB"/>
    <w:rsid w:val="00C82986"/>
    <w:rsid w:val="00CF519D"/>
    <w:rsid w:val="00D152B2"/>
    <w:rsid w:val="00D20B96"/>
    <w:rsid w:val="00D23931"/>
    <w:rsid w:val="00D35B2E"/>
    <w:rsid w:val="00D85B81"/>
    <w:rsid w:val="00DA5D08"/>
    <w:rsid w:val="00DC71FC"/>
    <w:rsid w:val="00DD172F"/>
    <w:rsid w:val="00DD3D62"/>
    <w:rsid w:val="00DF5170"/>
    <w:rsid w:val="00E00D3D"/>
    <w:rsid w:val="00E10C73"/>
    <w:rsid w:val="00E14267"/>
    <w:rsid w:val="00E32FD3"/>
    <w:rsid w:val="00E60A38"/>
    <w:rsid w:val="00E63FE8"/>
    <w:rsid w:val="00EB2551"/>
    <w:rsid w:val="00EC2C82"/>
    <w:rsid w:val="00EC5FF6"/>
    <w:rsid w:val="00EC79BB"/>
    <w:rsid w:val="00EF034A"/>
    <w:rsid w:val="00EF6562"/>
    <w:rsid w:val="00F726D8"/>
    <w:rsid w:val="00FA1F62"/>
    <w:rsid w:val="00FC0550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92FC-2787-4EC6-84FB-2DE781DE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ARAKLI MTAL</dc:creator>
  <cp:keywords/>
  <dc:description/>
  <cp:lastModifiedBy>USER</cp:lastModifiedBy>
  <cp:revision>160</cp:revision>
  <dcterms:created xsi:type="dcterms:W3CDTF">2022-09-23T06:32:00Z</dcterms:created>
  <dcterms:modified xsi:type="dcterms:W3CDTF">2024-09-10T11:17:00Z</dcterms:modified>
</cp:coreProperties>
</file>